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0D6" w:rsidRDefault="002610D6">
      <w:pPr>
        <w:tabs>
          <w:tab w:val="left" w:pos="5994"/>
        </w:tabs>
        <w:spacing w:before="69"/>
        <w:ind w:left="120"/>
        <w:rPr>
          <w:sz w:val="14"/>
        </w:rPr>
      </w:pPr>
      <w:r w:rsidRPr="002610D6">
        <w:pict>
          <v:shape id="_x0000_s1027" style="position:absolute;left:0;text-align:left;margin-left:20pt;margin-top:13pt;width:555pt;height:.1pt;z-index:-15728640;mso-wrap-distance-left:0;mso-wrap-distance-right:0;mso-position-horizontal-relative:page" coordorigin="400,260" coordsize="11100,0" o:spt="100" adj="0,,0" path="m400,260r4780,m5180,260r6320,e" filled="f" strokeweight=".5pt">
            <v:stroke joinstyle="round"/>
            <v:formulas/>
            <v:path arrowok="t" o:connecttype="segments"/>
            <w10:wrap type="topAndBottom" anchorx="page"/>
          </v:shape>
        </w:pict>
      </w:r>
      <w:r w:rsidR="00D52264">
        <w:rPr>
          <w:noProof/>
          <w:lang w:val="en-GB" w:eastAsia="en-GB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254000</wp:posOffset>
            </wp:positionH>
            <wp:positionV relativeFrom="paragraph">
              <wp:posOffset>215594</wp:posOffset>
            </wp:positionV>
            <wp:extent cx="787145" cy="6985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7145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2264">
        <w:rPr>
          <w:noProof/>
          <w:lang w:val="en-GB" w:eastAsia="en-GB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6604000</wp:posOffset>
            </wp:positionH>
            <wp:positionV relativeFrom="paragraph">
              <wp:posOffset>215594</wp:posOffset>
            </wp:positionV>
            <wp:extent cx="698500" cy="69850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50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2264">
        <w:rPr>
          <w:sz w:val="14"/>
        </w:rPr>
        <w:t>Analyticom</w:t>
      </w:r>
      <w:r w:rsidR="00D52264">
        <w:rPr>
          <w:spacing w:val="-6"/>
          <w:sz w:val="14"/>
        </w:rPr>
        <w:t xml:space="preserve"> </w:t>
      </w:r>
      <w:r w:rsidR="00D52264">
        <w:rPr>
          <w:sz w:val="14"/>
        </w:rPr>
        <w:t>COMET</w:t>
      </w:r>
      <w:r w:rsidR="00D52264">
        <w:rPr>
          <w:sz w:val="14"/>
        </w:rPr>
        <w:tab/>
        <w:t>Datum:</w:t>
      </w:r>
      <w:r w:rsidR="00D52264">
        <w:rPr>
          <w:spacing w:val="-6"/>
          <w:sz w:val="14"/>
        </w:rPr>
        <w:t xml:space="preserve"> </w:t>
      </w:r>
      <w:r w:rsidR="00D52264">
        <w:rPr>
          <w:sz w:val="14"/>
        </w:rPr>
        <w:t>30.10.2023</w:t>
      </w:r>
      <w:r w:rsidR="00D52264">
        <w:rPr>
          <w:spacing w:val="26"/>
          <w:sz w:val="14"/>
        </w:rPr>
        <w:t xml:space="preserve"> </w:t>
      </w:r>
      <w:r w:rsidR="00D52264">
        <w:rPr>
          <w:sz w:val="14"/>
        </w:rPr>
        <w:t>Vreme:</w:t>
      </w:r>
      <w:r w:rsidR="00D52264">
        <w:rPr>
          <w:spacing w:val="-6"/>
          <w:sz w:val="14"/>
        </w:rPr>
        <w:t xml:space="preserve"> </w:t>
      </w:r>
      <w:r w:rsidR="00D52264">
        <w:rPr>
          <w:sz w:val="14"/>
        </w:rPr>
        <w:t>09:49:46</w:t>
      </w:r>
      <w:r w:rsidR="00D52264">
        <w:rPr>
          <w:spacing w:val="-7"/>
          <w:sz w:val="14"/>
        </w:rPr>
        <w:t xml:space="preserve"> </w:t>
      </w:r>
      <w:r w:rsidR="00D52264">
        <w:rPr>
          <w:sz w:val="14"/>
        </w:rPr>
        <w:t xml:space="preserve">CET   </w:t>
      </w:r>
      <w:r w:rsidR="00D52264">
        <w:rPr>
          <w:spacing w:val="38"/>
          <w:sz w:val="14"/>
        </w:rPr>
        <w:t xml:space="preserve"> </w:t>
      </w:r>
      <w:r w:rsidR="00D52264">
        <w:rPr>
          <w:spacing w:val="-1"/>
          <w:w w:val="95"/>
          <w:sz w:val="14"/>
        </w:rPr>
        <w:t>Odštampao:</w:t>
      </w:r>
      <w:r w:rsidR="00D52264">
        <w:rPr>
          <w:spacing w:val="-6"/>
          <w:w w:val="95"/>
          <w:sz w:val="14"/>
        </w:rPr>
        <w:t xml:space="preserve"> </w:t>
      </w:r>
      <w:r w:rsidR="00D52264">
        <w:rPr>
          <w:w w:val="95"/>
          <w:sz w:val="14"/>
        </w:rPr>
        <w:t>Ljubiša</w:t>
      </w:r>
      <w:r w:rsidR="00D52264">
        <w:rPr>
          <w:spacing w:val="-5"/>
          <w:w w:val="95"/>
          <w:sz w:val="14"/>
        </w:rPr>
        <w:t xml:space="preserve"> </w:t>
      </w:r>
      <w:r w:rsidR="00D52264">
        <w:rPr>
          <w:w w:val="95"/>
          <w:sz w:val="14"/>
        </w:rPr>
        <w:t>Vujčić</w:t>
      </w:r>
      <w:r w:rsidR="00D52264">
        <w:rPr>
          <w:spacing w:val="-6"/>
          <w:w w:val="95"/>
          <w:sz w:val="14"/>
        </w:rPr>
        <w:t xml:space="preserve"> </w:t>
      </w:r>
      <w:r w:rsidR="00D52264">
        <w:rPr>
          <w:w w:val="95"/>
          <w:sz w:val="14"/>
        </w:rPr>
        <w:t>(11222650)</w:t>
      </w:r>
    </w:p>
    <w:p w:rsidR="002610D6" w:rsidRDefault="002610D6">
      <w:pPr>
        <w:rPr>
          <w:sz w:val="16"/>
        </w:rPr>
      </w:pPr>
    </w:p>
    <w:p w:rsidR="002610D6" w:rsidRDefault="00D52264">
      <w:pPr>
        <w:pStyle w:val="Title"/>
      </w:pPr>
      <w:r>
        <w:t>Rezultati i t</w:t>
      </w:r>
      <w:r>
        <w:t>abela</w:t>
      </w:r>
    </w:p>
    <w:p w:rsidR="002610D6" w:rsidRDefault="002610D6">
      <w:pPr>
        <w:pStyle w:val="BodyText"/>
        <w:rPr>
          <w:b/>
          <w:i w:val="0"/>
          <w:sz w:val="30"/>
        </w:rPr>
      </w:pPr>
    </w:p>
    <w:p w:rsidR="002610D6" w:rsidRDefault="002610D6">
      <w:pPr>
        <w:pStyle w:val="BodyText"/>
        <w:spacing w:before="2"/>
        <w:rPr>
          <w:b/>
          <w:i w:val="0"/>
          <w:sz w:val="24"/>
        </w:rPr>
      </w:pPr>
    </w:p>
    <w:p w:rsidR="002610D6" w:rsidRDefault="00D52264">
      <w:pPr>
        <w:pStyle w:val="BodyText"/>
        <w:ind w:left="120"/>
      </w:pPr>
      <w:r>
        <w:t>Organizacija:</w:t>
      </w:r>
      <w:r>
        <w:rPr>
          <w:spacing w:val="-6"/>
        </w:rPr>
        <w:t xml:space="preserve"> </w:t>
      </w:r>
      <w:r>
        <w:t>(42402)</w:t>
      </w:r>
      <w:r>
        <w:rPr>
          <w:spacing w:val="-6"/>
        </w:rPr>
        <w:t xml:space="preserve"> </w:t>
      </w:r>
      <w:r>
        <w:t>Fudbalski</w:t>
      </w:r>
      <w:r>
        <w:rPr>
          <w:spacing w:val="-5"/>
        </w:rPr>
        <w:t xml:space="preserve"> </w:t>
      </w:r>
      <w:r>
        <w:t>savez</w:t>
      </w:r>
      <w:r>
        <w:rPr>
          <w:spacing w:val="-6"/>
        </w:rPr>
        <w:t xml:space="preserve"> </w:t>
      </w:r>
      <w:r>
        <w:t>područja</w:t>
      </w:r>
      <w:r>
        <w:rPr>
          <w:spacing w:val="-5"/>
        </w:rPr>
        <w:t xml:space="preserve"> </w:t>
      </w:r>
      <w:r>
        <w:t>Sremska</w:t>
      </w:r>
      <w:r>
        <w:rPr>
          <w:spacing w:val="-6"/>
        </w:rPr>
        <w:t xml:space="preserve"> </w:t>
      </w:r>
      <w:r>
        <w:t>Mitrovica</w:t>
      </w:r>
    </w:p>
    <w:p w:rsidR="002610D6" w:rsidRDefault="00D52264">
      <w:pPr>
        <w:pStyle w:val="BodyText"/>
        <w:spacing w:before="35"/>
        <w:ind w:left="120"/>
      </w:pPr>
      <w:r>
        <w:t>Takmičenje:</w:t>
      </w:r>
      <w:r>
        <w:rPr>
          <w:spacing w:val="-6"/>
        </w:rPr>
        <w:t xml:space="preserve"> </w:t>
      </w:r>
      <w:r>
        <w:t>(35246580)</w:t>
      </w:r>
      <w:r>
        <w:rPr>
          <w:spacing w:val="-5"/>
        </w:rPr>
        <w:t xml:space="preserve"> </w:t>
      </w:r>
      <w:r>
        <w:t>Međuopštinska</w:t>
      </w:r>
      <w:r>
        <w:rPr>
          <w:spacing w:val="-5"/>
        </w:rPr>
        <w:t xml:space="preserve"> </w:t>
      </w:r>
      <w:r>
        <w:t>fudbalska</w:t>
      </w:r>
      <w:r>
        <w:rPr>
          <w:spacing w:val="-5"/>
        </w:rPr>
        <w:t xml:space="preserve"> </w:t>
      </w:r>
      <w:r>
        <w:t>liga</w:t>
      </w:r>
      <w:r>
        <w:rPr>
          <w:spacing w:val="-5"/>
        </w:rPr>
        <w:t xml:space="preserve"> </w:t>
      </w:r>
      <w:r>
        <w:t>Srem</w:t>
      </w:r>
      <w:r>
        <w:rPr>
          <w:spacing w:val="-5"/>
        </w:rPr>
        <w:t xml:space="preserve"> </w:t>
      </w:r>
      <w:r>
        <w:t>ZAPAD</w:t>
      </w:r>
      <w:r>
        <w:rPr>
          <w:spacing w:val="-5"/>
        </w:rPr>
        <w:t xml:space="preserve"> </w:t>
      </w:r>
      <w:r>
        <w:t>23/24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2023/2024</w:t>
      </w:r>
    </w:p>
    <w:p w:rsidR="002610D6" w:rsidRDefault="002610D6">
      <w:pPr>
        <w:pStyle w:val="BodyText"/>
        <w:rPr>
          <w:sz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639"/>
        <w:gridCol w:w="2460"/>
        <w:gridCol w:w="915"/>
      </w:tblGrid>
      <w:tr w:rsidR="00D52264" w:rsidRPr="00D522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64" w:rsidRPr="00D52264" w:rsidRDefault="00D52264" w:rsidP="00D52264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D52264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Domaći</w:t>
            </w:r>
            <w:proofErr w:type="spellEnd"/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64" w:rsidRPr="00D52264" w:rsidRDefault="00D52264" w:rsidP="00D52264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D52264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Gosti</w:t>
            </w:r>
            <w:proofErr w:type="spellEnd"/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64" w:rsidRPr="00D52264" w:rsidRDefault="00D52264" w:rsidP="00D52264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D52264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Rezultat</w:t>
            </w:r>
            <w:proofErr w:type="spellEnd"/>
          </w:p>
        </w:tc>
      </w:tr>
      <w:tr w:rsidR="00D52264" w:rsidRPr="00D522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64" w:rsidRPr="00D52264" w:rsidRDefault="00D52264" w:rsidP="00D52264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D52264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BORAC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64" w:rsidRPr="00D52264" w:rsidRDefault="00D52264" w:rsidP="00D52264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D52264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SREM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64" w:rsidRPr="00D52264" w:rsidRDefault="00D52264" w:rsidP="00D52264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D52264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1:1</w:t>
            </w:r>
          </w:p>
        </w:tc>
      </w:tr>
      <w:tr w:rsidR="00D52264" w:rsidRPr="00D522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64" w:rsidRPr="00D52264" w:rsidRDefault="00D52264" w:rsidP="00D52264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D52264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GRANIČAR (A)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64" w:rsidRPr="00D52264" w:rsidRDefault="00D52264" w:rsidP="00D52264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D52264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FRUŠKA GORA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64" w:rsidRPr="00D52264" w:rsidRDefault="00D52264" w:rsidP="00D52264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D52264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3:5</w:t>
            </w:r>
          </w:p>
        </w:tc>
      </w:tr>
      <w:tr w:rsidR="00D52264" w:rsidRPr="00D522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64" w:rsidRPr="00D52264" w:rsidRDefault="00D52264" w:rsidP="00D52264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D52264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BSK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64" w:rsidRPr="00D52264" w:rsidRDefault="00D52264" w:rsidP="00D52264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D52264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ZEKA BULJUBAŠA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64" w:rsidRPr="00D52264" w:rsidRDefault="00D52264" w:rsidP="00D52264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D52264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1:4</w:t>
            </w:r>
          </w:p>
        </w:tc>
      </w:tr>
      <w:tr w:rsidR="00D52264" w:rsidRPr="00D522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64" w:rsidRPr="00D52264" w:rsidRDefault="00D52264" w:rsidP="00D52264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D52264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Trgovački</w:t>
            </w:r>
            <w:proofErr w:type="spellEnd"/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64" w:rsidRPr="00D52264" w:rsidRDefault="00D52264" w:rsidP="00D52264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D52264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SLOGA 1919 ERDEVIK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64" w:rsidRPr="00D52264" w:rsidRDefault="00D52264" w:rsidP="00D52264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D52264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0:2</w:t>
            </w:r>
          </w:p>
        </w:tc>
      </w:tr>
      <w:tr w:rsidR="00D52264" w:rsidRPr="00D522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64" w:rsidRPr="00D52264" w:rsidRDefault="00D52264" w:rsidP="00D52264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D52264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BORAC 1925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64" w:rsidRPr="00D52264" w:rsidRDefault="00D52264" w:rsidP="00D52264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D52264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BIKIĆ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64" w:rsidRPr="00D52264" w:rsidRDefault="00D52264" w:rsidP="00D52264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D52264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1:0</w:t>
            </w:r>
          </w:p>
        </w:tc>
      </w:tr>
      <w:tr w:rsidR="00D52264" w:rsidRPr="00D522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64" w:rsidRPr="00D52264" w:rsidRDefault="00D52264" w:rsidP="00D52264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D52264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ZMAJ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64" w:rsidRPr="00D52264" w:rsidRDefault="00D52264" w:rsidP="00D52264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D52264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NAPREDAK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64" w:rsidRPr="00D52264" w:rsidRDefault="00D52264" w:rsidP="00D52264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D52264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1:6</w:t>
            </w:r>
          </w:p>
        </w:tc>
      </w:tr>
      <w:tr w:rsidR="00D52264" w:rsidRPr="00D522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64" w:rsidRPr="00D52264" w:rsidRDefault="00D52264" w:rsidP="00D52264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D52264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OBILIĆ 1993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64" w:rsidRPr="00D52264" w:rsidRDefault="00D52264" w:rsidP="00D52264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D52264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JEDINSTVO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64" w:rsidRPr="00D52264" w:rsidRDefault="00D52264" w:rsidP="00D52264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D52264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2:2</w:t>
            </w:r>
          </w:p>
        </w:tc>
      </w:tr>
    </w:tbl>
    <w:p w:rsidR="002610D6" w:rsidRDefault="002610D6">
      <w:pPr>
        <w:pStyle w:val="BodyText"/>
        <w:rPr>
          <w:sz w:val="20"/>
        </w:rPr>
      </w:pPr>
    </w:p>
    <w:p w:rsidR="002610D6" w:rsidRDefault="002610D6">
      <w:pPr>
        <w:pStyle w:val="BodyText"/>
        <w:spacing w:before="5"/>
        <w:rPr>
          <w:sz w:val="14"/>
        </w:rPr>
      </w:pPr>
    </w:p>
    <w:tbl>
      <w:tblPr>
        <w:tblW w:w="0" w:type="auto"/>
        <w:tblInd w:w="123" w:type="dxa"/>
        <w:tblBorders>
          <w:top w:val="single" w:sz="2" w:space="0" w:color="333333"/>
          <w:left w:val="single" w:sz="2" w:space="0" w:color="333333"/>
          <w:bottom w:val="single" w:sz="2" w:space="0" w:color="333333"/>
          <w:right w:val="single" w:sz="2" w:space="0" w:color="333333"/>
          <w:insideH w:val="single" w:sz="2" w:space="0" w:color="333333"/>
          <w:insideV w:val="single" w:sz="2" w:space="0" w:color="333333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0"/>
        <w:gridCol w:w="3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2610D6">
        <w:trPr>
          <w:trHeight w:val="255"/>
        </w:trPr>
        <w:tc>
          <w:tcPr>
            <w:tcW w:w="600" w:type="dxa"/>
            <w:shd w:val="clear" w:color="auto" w:fill="CCCCFF"/>
          </w:tcPr>
          <w:p w:rsidR="002610D6" w:rsidRDefault="00D52264">
            <w:pPr>
              <w:pStyle w:val="TableParagraph"/>
              <w:ind w:left="39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Poz.</w:t>
            </w:r>
          </w:p>
        </w:tc>
        <w:tc>
          <w:tcPr>
            <w:tcW w:w="3600" w:type="dxa"/>
            <w:shd w:val="clear" w:color="auto" w:fill="CCCCFF"/>
          </w:tcPr>
          <w:p w:rsidR="002610D6" w:rsidRDefault="00D52264">
            <w:pPr>
              <w:pStyle w:val="TableParagraph"/>
              <w:ind w:left="39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Klub</w:t>
            </w:r>
          </w:p>
        </w:tc>
        <w:tc>
          <w:tcPr>
            <w:tcW w:w="600" w:type="dxa"/>
            <w:shd w:val="clear" w:color="auto" w:fill="CCCCFF"/>
          </w:tcPr>
          <w:p w:rsidR="002610D6" w:rsidRDefault="00D52264">
            <w:pPr>
              <w:pStyle w:val="TableParagraph"/>
              <w:ind w:left="28" w:right="2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OU</w:t>
            </w:r>
          </w:p>
        </w:tc>
        <w:tc>
          <w:tcPr>
            <w:tcW w:w="600" w:type="dxa"/>
            <w:shd w:val="clear" w:color="auto" w:fill="CCCCFF"/>
          </w:tcPr>
          <w:p w:rsidR="002610D6" w:rsidRDefault="00D52264">
            <w:pPr>
              <w:pStyle w:val="TableParagraph"/>
              <w:ind w:left="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</w:t>
            </w:r>
          </w:p>
        </w:tc>
        <w:tc>
          <w:tcPr>
            <w:tcW w:w="600" w:type="dxa"/>
            <w:shd w:val="clear" w:color="auto" w:fill="CCCCFF"/>
          </w:tcPr>
          <w:p w:rsidR="002610D6" w:rsidRDefault="00D52264">
            <w:pPr>
              <w:pStyle w:val="TableParagraph"/>
              <w:ind w:left="28" w:right="2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Nereš</w:t>
            </w:r>
          </w:p>
        </w:tc>
        <w:tc>
          <w:tcPr>
            <w:tcW w:w="600" w:type="dxa"/>
            <w:shd w:val="clear" w:color="auto" w:fill="CCCCFF"/>
          </w:tcPr>
          <w:p w:rsidR="002610D6" w:rsidRDefault="00D52264">
            <w:pPr>
              <w:pStyle w:val="TableParagraph"/>
              <w:ind w:left="239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</w:t>
            </w:r>
          </w:p>
        </w:tc>
        <w:tc>
          <w:tcPr>
            <w:tcW w:w="600" w:type="dxa"/>
            <w:shd w:val="clear" w:color="auto" w:fill="CCCCFF"/>
          </w:tcPr>
          <w:p w:rsidR="002610D6" w:rsidRDefault="00D52264">
            <w:pPr>
              <w:pStyle w:val="TableParagraph"/>
              <w:ind w:left="28" w:right="2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POS</w:t>
            </w:r>
          </w:p>
        </w:tc>
        <w:tc>
          <w:tcPr>
            <w:tcW w:w="600" w:type="dxa"/>
            <w:shd w:val="clear" w:color="auto" w:fill="CCCCFF"/>
          </w:tcPr>
          <w:p w:rsidR="002610D6" w:rsidRDefault="00D52264">
            <w:pPr>
              <w:pStyle w:val="TableParagraph"/>
              <w:ind w:right="143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PRI</w:t>
            </w:r>
          </w:p>
        </w:tc>
        <w:tc>
          <w:tcPr>
            <w:tcW w:w="600" w:type="dxa"/>
            <w:shd w:val="clear" w:color="auto" w:fill="CCCCFF"/>
          </w:tcPr>
          <w:p w:rsidR="002610D6" w:rsidRDefault="00D52264">
            <w:pPr>
              <w:pStyle w:val="TableParagraph"/>
              <w:ind w:right="158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GR</w:t>
            </w:r>
          </w:p>
        </w:tc>
        <w:tc>
          <w:tcPr>
            <w:tcW w:w="600" w:type="dxa"/>
            <w:shd w:val="clear" w:color="auto" w:fill="CCCCFF"/>
          </w:tcPr>
          <w:p w:rsidR="002610D6" w:rsidRDefault="00D52264">
            <w:pPr>
              <w:pStyle w:val="TableParagraph"/>
              <w:ind w:right="118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Bod</w:t>
            </w:r>
          </w:p>
        </w:tc>
      </w:tr>
      <w:tr w:rsidR="002610D6">
        <w:trPr>
          <w:trHeight w:val="255"/>
        </w:trPr>
        <w:tc>
          <w:tcPr>
            <w:tcW w:w="600" w:type="dxa"/>
          </w:tcPr>
          <w:p w:rsidR="002610D6" w:rsidRDefault="00D52264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3600" w:type="dxa"/>
          </w:tcPr>
          <w:p w:rsidR="002610D6" w:rsidRDefault="00D52264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BORAC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1925</w:t>
            </w:r>
          </w:p>
        </w:tc>
        <w:tc>
          <w:tcPr>
            <w:tcW w:w="600" w:type="dxa"/>
          </w:tcPr>
          <w:p w:rsidR="002610D6" w:rsidRDefault="00D52264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00" w:type="dxa"/>
          </w:tcPr>
          <w:p w:rsidR="002610D6" w:rsidRDefault="00D52264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00" w:type="dxa"/>
          </w:tcPr>
          <w:p w:rsidR="002610D6" w:rsidRDefault="00D5226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2610D6" w:rsidRDefault="00D52264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2610D6" w:rsidRDefault="00D52264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600" w:type="dxa"/>
          </w:tcPr>
          <w:p w:rsidR="002610D6" w:rsidRDefault="00D5226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00" w:type="dxa"/>
          </w:tcPr>
          <w:p w:rsidR="002610D6" w:rsidRDefault="00D52264">
            <w:pPr>
              <w:pStyle w:val="TableParagraph"/>
              <w:ind w:right="141"/>
              <w:jc w:val="right"/>
              <w:rPr>
                <w:sz w:val="18"/>
              </w:rPr>
            </w:pPr>
            <w:r>
              <w:rPr>
                <w:sz w:val="18"/>
              </w:rPr>
              <w:t>+29</w:t>
            </w:r>
          </w:p>
        </w:tc>
        <w:tc>
          <w:tcPr>
            <w:tcW w:w="600" w:type="dxa"/>
          </w:tcPr>
          <w:p w:rsidR="002610D6" w:rsidRDefault="00D52264">
            <w:pPr>
              <w:pStyle w:val="TableParagraph"/>
              <w:ind w:right="193"/>
              <w:jc w:val="right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</w:tr>
      <w:tr w:rsidR="002610D6">
        <w:trPr>
          <w:trHeight w:val="255"/>
        </w:trPr>
        <w:tc>
          <w:tcPr>
            <w:tcW w:w="600" w:type="dxa"/>
          </w:tcPr>
          <w:p w:rsidR="002610D6" w:rsidRDefault="00D52264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3600" w:type="dxa"/>
          </w:tcPr>
          <w:p w:rsidR="002610D6" w:rsidRDefault="00D52264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ZEKA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BULJUBAŠA</w:t>
            </w:r>
          </w:p>
        </w:tc>
        <w:tc>
          <w:tcPr>
            <w:tcW w:w="600" w:type="dxa"/>
          </w:tcPr>
          <w:p w:rsidR="002610D6" w:rsidRDefault="00D52264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00" w:type="dxa"/>
          </w:tcPr>
          <w:p w:rsidR="002610D6" w:rsidRDefault="00D5226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00" w:type="dxa"/>
          </w:tcPr>
          <w:p w:rsidR="002610D6" w:rsidRDefault="00D5226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2610D6" w:rsidRDefault="00D52264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2610D6" w:rsidRDefault="00D52264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600" w:type="dxa"/>
          </w:tcPr>
          <w:p w:rsidR="002610D6" w:rsidRDefault="00D52264">
            <w:pPr>
              <w:pStyle w:val="TableParagraph"/>
              <w:ind w:right="193"/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600" w:type="dxa"/>
          </w:tcPr>
          <w:p w:rsidR="002610D6" w:rsidRDefault="00D52264">
            <w:pPr>
              <w:pStyle w:val="TableParagraph"/>
              <w:ind w:right="141"/>
              <w:jc w:val="right"/>
              <w:rPr>
                <w:sz w:val="18"/>
              </w:rPr>
            </w:pPr>
            <w:r>
              <w:rPr>
                <w:sz w:val="18"/>
              </w:rPr>
              <w:t>+19</w:t>
            </w:r>
          </w:p>
        </w:tc>
        <w:tc>
          <w:tcPr>
            <w:tcW w:w="600" w:type="dxa"/>
          </w:tcPr>
          <w:p w:rsidR="002610D6" w:rsidRDefault="00D52264">
            <w:pPr>
              <w:pStyle w:val="TableParagraph"/>
              <w:ind w:right="193"/>
              <w:jc w:val="right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</w:tr>
      <w:tr w:rsidR="002610D6">
        <w:trPr>
          <w:trHeight w:val="255"/>
        </w:trPr>
        <w:tc>
          <w:tcPr>
            <w:tcW w:w="600" w:type="dxa"/>
          </w:tcPr>
          <w:p w:rsidR="002610D6" w:rsidRDefault="00D52264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3600" w:type="dxa"/>
          </w:tcPr>
          <w:p w:rsidR="002610D6" w:rsidRDefault="00D52264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SREM</w:t>
            </w:r>
          </w:p>
        </w:tc>
        <w:tc>
          <w:tcPr>
            <w:tcW w:w="600" w:type="dxa"/>
          </w:tcPr>
          <w:p w:rsidR="002610D6" w:rsidRDefault="00D52264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00" w:type="dxa"/>
          </w:tcPr>
          <w:p w:rsidR="002610D6" w:rsidRDefault="00D5226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00" w:type="dxa"/>
          </w:tcPr>
          <w:p w:rsidR="002610D6" w:rsidRDefault="00D5226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2610D6" w:rsidRDefault="00D52264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2610D6" w:rsidRDefault="00D52264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600" w:type="dxa"/>
          </w:tcPr>
          <w:p w:rsidR="002610D6" w:rsidRDefault="00D52264">
            <w:pPr>
              <w:pStyle w:val="TableParagraph"/>
              <w:ind w:right="193"/>
              <w:jc w:val="right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600" w:type="dxa"/>
          </w:tcPr>
          <w:p w:rsidR="002610D6" w:rsidRDefault="00D52264">
            <w:pPr>
              <w:pStyle w:val="TableParagraph"/>
              <w:ind w:right="191"/>
              <w:jc w:val="right"/>
              <w:rPr>
                <w:sz w:val="18"/>
              </w:rPr>
            </w:pPr>
            <w:r>
              <w:rPr>
                <w:sz w:val="18"/>
              </w:rPr>
              <w:t>+3</w:t>
            </w:r>
          </w:p>
        </w:tc>
        <w:tc>
          <w:tcPr>
            <w:tcW w:w="600" w:type="dxa"/>
          </w:tcPr>
          <w:p w:rsidR="002610D6" w:rsidRDefault="00D52264">
            <w:pPr>
              <w:pStyle w:val="TableParagraph"/>
              <w:ind w:right="193"/>
              <w:jc w:val="right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</w:tr>
      <w:tr w:rsidR="002610D6">
        <w:trPr>
          <w:trHeight w:val="255"/>
        </w:trPr>
        <w:tc>
          <w:tcPr>
            <w:tcW w:w="600" w:type="dxa"/>
          </w:tcPr>
          <w:p w:rsidR="002610D6" w:rsidRDefault="00D52264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3600" w:type="dxa"/>
          </w:tcPr>
          <w:p w:rsidR="002610D6" w:rsidRDefault="00D52264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FRUŠKA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GORA</w:t>
            </w:r>
          </w:p>
        </w:tc>
        <w:tc>
          <w:tcPr>
            <w:tcW w:w="600" w:type="dxa"/>
          </w:tcPr>
          <w:p w:rsidR="002610D6" w:rsidRDefault="00D52264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00" w:type="dxa"/>
          </w:tcPr>
          <w:p w:rsidR="002610D6" w:rsidRDefault="00D5226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00" w:type="dxa"/>
          </w:tcPr>
          <w:p w:rsidR="002610D6" w:rsidRDefault="00D5226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2610D6" w:rsidRDefault="00D52264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0" w:type="dxa"/>
          </w:tcPr>
          <w:p w:rsidR="002610D6" w:rsidRDefault="00D52264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600" w:type="dxa"/>
          </w:tcPr>
          <w:p w:rsidR="002610D6" w:rsidRDefault="00D52264">
            <w:pPr>
              <w:pStyle w:val="TableParagraph"/>
              <w:ind w:right="193"/>
              <w:jc w:val="right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600" w:type="dxa"/>
          </w:tcPr>
          <w:p w:rsidR="002610D6" w:rsidRDefault="00D52264">
            <w:pPr>
              <w:pStyle w:val="TableParagraph"/>
              <w:ind w:right="191"/>
              <w:jc w:val="right"/>
              <w:rPr>
                <w:sz w:val="18"/>
              </w:rPr>
            </w:pPr>
            <w:r>
              <w:rPr>
                <w:sz w:val="18"/>
              </w:rPr>
              <w:t>+7</w:t>
            </w:r>
          </w:p>
        </w:tc>
        <w:tc>
          <w:tcPr>
            <w:tcW w:w="600" w:type="dxa"/>
          </w:tcPr>
          <w:p w:rsidR="002610D6" w:rsidRDefault="00D52264">
            <w:pPr>
              <w:pStyle w:val="TableParagraph"/>
              <w:ind w:right="193"/>
              <w:jc w:val="right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</w:tr>
      <w:tr w:rsidR="002610D6">
        <w:trPr>
          <w:trHeight w:val="255"/>
        </w:trPr>
        <w:tc>
          <w:tcPr>
            <w:tcW w:w="600" w:type="dxa"/>
          </w:tcPr>
          <w:p w:rsidR="002610D6" w:rsidRDefault="00D52264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3600" w:type="dxa"/>
          </w:tcPr>
          <w:p w:rsidR="002610D6" w:rsidRDefault="00D52264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SLOGA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1919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ERDEVIK</w:t>
            </w:r>
          </w:p>
        </w:tc>
        <w:tc>
          <w:tcPr>
            <w:tcW w:w="600" w:type="dxa"/>
          </w:tcPr>
          <w:p w:rsidR="002610D6" w:rsidRDefault="00D52264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00" w:type="dxa"/>
          </w:tcPr>
          <w:p w:rsidR="002610D6" w:rsidRDefault="00D5226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00" w:type="dxa"/>
          </w:tcPr>
          <w:p w:rsidR="002610D6" w:rsidRDefault="00D5226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2610D6" w:rsidRDefault="00D52264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0" w:type="dxa"/>
          </w:tcPr>
          <w:p w:rsidR="002610D6" w:rsidRDefault="00D52264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600" w:type="dxa"/>
          </w:tcPr>
          <w:p w:rsidR="002610D6" w:rsidRDefault="00D52264">
            <w:pPr>
              <w:pStyle w:val="TableParagraph"/>
              <w:ind w:right="193"/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600" w:type="dxa"/>
          </w:tcPr>
          <w:p w:rsidR="002610D6" w:rsidRDefault="00D52264">
            <w:pPr>
              <w:pStyle w:val="TableParagraph"/>
              <w:ind w:right="191"/>
              <w:jc w:val="right"/>
              <w:rPr>
                <w:sz w:val="18"/>
              </w:rPr>
            </w:pPr>
            <w:r>
              <w:rPr>
                <w:sz w:val="18"/>
              </w:rPr>
              <w:t>+1</w:t>
            </w:r>
          </w:p>
        </w:tc>
        <w:tc>
          <w:tcPr>
            <w:tcW w:w="600" w:type="dxa"/>
          </w:tcPr>
          <w:p w:rsidR="002610D6" w:rsidRDefault="00D52264">
            <w:pPr>
              <w:pStyle w:val="TableParagraph"/>
              <w:ind w:right="193"/>
              <w:jc w:val="right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</w:tr>
      <w:tr w:rsidR="002610D6">
        <w:trPr>
          <w:trHeight w:val="255"/>
        </w:trPr>
        <w:tc>
          <w:tcPr>
            <w:tcW w:w="600" w:type="dxa"/>
          </w:tcPr>
          <w:p w:rsidR="002610D6" w:rsidRDefault="00D52264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3600" w:type="dxa"/>
          </w:tcPr>
          <w:p w:rsidR="002610D6" w:rsidRDefault="00D52264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JEDINSTVO</w:t>
            </w:r>
          </w:p>
        </w:tc>
        <w:tc>
          <w:tcPr>
            <w:tcW w:w="600" w:type="dxa"/>
          </w:tcPr>
          <w:p w:rsidR="002610D6" w:rsidRDefault="00D52264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00" w:type="dxa"/>
          </w:tcPr>
          <w:p w:rsidR="002610D6" w:rsidRDefault="00D5226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0" w:type="dxa"/>
          </w:tcPr>
          <w:p w:rsidR="002610D6" w:rsidRDefault="00D5226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0" w:type="dxa"/>
          </w:tcPr>
          <w:p w:rsidR="002610D6" w:rsidRDefault="00D52264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2610D6" w:rsidRDefault="00D52264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600" w:type="dxa"/>
          </w:tcPr>
          <w:p w:rsidR="002610D6" w:rsidRDefault="00D52264">
            <w:pPr>
              <w:pStyle w:val="TableParagraph"/>
              <w:ind w:right="193"/>
              <w:jc w:val="right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600" w:type="dxa"/>
          </w:tcPr>
          <w:p w:rsidR="002610D6" w:rsidRDefault="00D52264">
            <w:pPr>
              <w:pStyle w:val="TableParagraph"/>
              <w:ind w:right="191"/>
              <w:jc w:val="right"/>
              <w:rPr>
                <w:sz w:val="18"/>
              </w:rPr>
            </w:pPr>
            <w:r>
              <w:rPr>
                <w:sz w:val="18"/>
              </w:rPr>
              <w:t>+2</w:t>
            </w:r>
          </w:p>
        </w:tc>
        <w:tc>
          <w:tcPr>
            <w:tcW w:w="600" w:type="dxa"/>
          </w:tcPr>
          <w:p w:rsidR="002610D6" w:rsidRDefault="00D52264">
            <w:pPr>
              <w:pStyle w:val="TableParagraph"/>
              <w:ind w:right="193"/>
              <w:jc w:val="right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</w:tr>
      <w:tr w:rsidR="002610D6">
        <w:trPr>
          <w:trHeight w:val="255"/>
        </w:trPr>
        <w:tc>
          <w:tcPr>
            <w:tcW w:w="600" w:type="dxa"/>
          </w:tcPr>
          <w:p w:rsidR="002610D6" w:rsidRDefault="00D52264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3600" w:type="dxa"/>
          </w:tcPr>
          <w:p w:rsidR="002610D6" w:rsidRDefault="00D52264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BIKIĆ</w:t>
            </w:r>
          </w:p>
        </w:tc>
        <w:tc>
          <w:tcPr>
            <w:tcW w:w="600" w:type="dxa"/>
          </w:tcPr>
          <w:p w:rsidR="002610D6" w:rsidRDefault="00D52264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00" w:type="dxa"/>
          </w:tcPr>
          <w:p w:rsidR="002610D6" w:rsidRDefault="00D5226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0" w:type="dxa"/>
          </w:tcPr>
          <w:p w:rsidR="002610D6" w:rsidRDefault="00D5226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2610D6" w:rsidRDefault="00D52264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0" w:type="dxa"/>
          </w:tcPr>
          <w:p w:rsidR="002610D6" w:rsidRDefault="00D52264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600" w:type="dxa"/>
          </w:tcPr>
          <w:p w:rsidR="002610D6" w:rsidRDefault="00D52264">
            <w:pPr>
              <w:pStyle w:val="TableParagraph"/>
              <w:ind w:right="193"/>
              <w:jc w:val="right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600" w:type="dxa"/>
          </w:tcPr>
          <w:p w:rsidR="002610D6" w:rsidRDefault="00D5226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2610D6" w:rsidRDefault="00D52264">
            <w:pPr>
              <w:pStyle w:val="TableParagraph"/>
              <w:ind w:right="193"/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 w:rsidR="002610D6">
        <w:trPr>
          <w:trHeight w:val="255"/>
        </w:trPr>
        <w:tc>
          <w:tcPr>
            <w:tcW w:w="600" w:type="dxa"/>
          </w:tcPr>
          <w:p w:rsidR="002610D6" w:rsidRDefault="00D52264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w="3600" w:type="dxa"/>
          </w:tcPr>
          <w:p w:rsidR="002610D6" w:rsidRDefault="00D52264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BSK</w:t>
            </w:r>
          </w:p>
        </w:tc>
        <w:tc>
          <w:tcPr>
            <w:tcW w:w="600" w:type="dxa"/>
          </w:tcPr>
          <w:p w:rsidR="002610D6" w:rsidRDefault="00D52264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00" w:type="dxa"/>
          </w:tcPr>
          <w:p w:rsidR="002610D6" w:rsidRDefault="00D5226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00" w:type="dxa"/>
          </w:tcPr>
          <w:p w:rsidR="002610D6" w:rsidRDefault="00D5226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2610D6" w:rsidRDefault="00D52264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00" w:type="dxa"/>
          </w:tcPr>
          <w:p w:rsidR="002610D6" w:rsidRDefault="00D52264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600" w:type="dxa"/>
          </w:tcPr>
          <w:p w:rsidR="002610D6" w:rsidRDefault="00D52264">
            <w:pPr>
              <w:pStyle w:val="TableParagraph"/>
              <w:ind w:right="193"/>
              <w:jc w:val="right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600" w:type="dxa"/>
          </w:tcPr>
          <w:p w:rsidR="002610D6" w:rsidRDefault="00D52264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sz w:val="18"/>
              </w:rPr>
              <w:t>-10</w:t>
            </w:r>
          </w:p>
        </w:tc>
        <w:tc>
          <w:tcPr>
            <w:tcW w:w="600" w:type="dxa"/>
          </w:tcPr>
          <w:p w:rsidR="002610D6" w:rsidRDefault="00D52264">
            <w:pPr>
              <w:pStyle w:val="TableParagraph"/>
              <w:ind w:right="193"/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 w:rsidR="002610D6">
        <w:trPr>
          <w:trHeight w:val="255"/>
        </w:trPr>
        <w:tc>
          <w:tcPr>
            <w:tcW w:w="600" w:type="dxa"/>
          </w:tcPr>
          <w:p w:rsidR="002610D6" w:rsidRDefault="00D52264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9.</w:t>
            </w:r>
          </w:p>
        </w:tc>
        <w:tc>
          <w:tcPr>
            <w:tcW w:w="3600" w:type="dxa"/>
          </w:tcPr>
          <w:p w:rsidR="002610D6" w:rsidRDefault="00D52264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NAPREDAK</w:t>
            </w:r>
          </w:p>
        </w:tc>
        <w:tc>
          <w:tcPr>
            <w:tcW w:w="600" w:type="dxa"/>
          </w:tcPr>
          <w:p w:rsidR="002610D6" w:rsidRDefault="00D52264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00" w:type="dxa"/>
          </w:tcPr>
          <w:p w:rsidR="002610D6" w:rsidRDefault="00D5226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0" w:type="dxa"/>
          </w:tcPr>
          <w:p w:rsidR="002610D6" w:rsidRDefault="00D5226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2610D6" w:rsidRDefault="00D52264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0" w:type="dxa"/>
          </w:tcPr>
          <w:p w:rsidR="002610D6" w:rsidRDefault="00D52264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600" w:type="dxa"/>
          </w:tcPr>
          <w:p w:rsidR="002610D6" w:rsidRDefault="00D52264">
            <w:pPr>
              <w:pStyle w:val="TableParagraph"/>
              <w:ind w:right="193"/>
              <w:jc w:val="right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600" w:type="dxa"/>
          </w:tcPr>
          <w:p w:rsidR="002610D6" w:rsidRDefault="00D52264">
            <w:pPr>
              <w:pStyle w:val="TableParagraph"/>
              <w:ind w:right="191"/>
              <w:jc w:val="right"/>
              <w:rPr>
                <w:sz w:val="18"/>
              </w:rPr>
            </w:pPr>
            <w:r>
              <w:rPr>
                <w:sz w:val="18"/>
              </w:rPr>
              <w:t>+5</w:t>
            </w:r>
          </w:p>
        </w:tc>
        <w:tc>
          <w:tcPr>
            <w:tcW w:w="600" w:type="dxa"/>
          </w:tcPr>
          <w:p w:rsidR="002610D6" w:rsidRDefault="00D52264">
            <w:pPr>
              <w:pStyle w:val="TableParagraph"/>
              <w:ind w:right="193"/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 w:rsidR="002610D6">
        <w:trPr>
          <w:trHeight w:val="255"/>
        </w:trPr>
        <w:tc>
          <w:tcPr>
            <w:tcW w:w="600" w:type="dxa"/>
          </w:tcPr>
          <w:p w:rsidR="002610D6" w:rsidRDefault="00D52264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10.</w:t>
            </w:r>
          </w:p>
        </w:tc>
        <w:tc>
          <w:tcPr>
            <w:tcW w:w="3600" w:type="dxa"/>
          </w:tcPr>
          <w:p w:rsidR="002610D6" w:rsidRDefault="00D52264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ZMAJ</w:t>
            </w:r>
          </w:p>
        </w:tc>
        <w:tc>
          <w:tcPr>
            <w:tcW w:w="600" w:type="dxa"/>
          </w:tcPr>
          <w:p w:rsidR="002610D6" w:rsidRDefault="00D52264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00" w:type="dxa"/>
          </w:tcPr>
          <w:p w:rsidR="002610D6" w:rsidRDefault="00D5226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0" w:type="dxa"/>
          </w:tcPr>
          <w:p w:rsidR="002610D6" w:rsidRDefault="00D5226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2610D6" w:rsidRDefault="00D52264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00" w:type="dxa"/>
          </w:tcPr>
          <w:p w:rsidR="002610D6" w:rsidRDefault="00D52264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600" w:type="dxa"/>
          </w:tcPr>
          <w:p w:rsidR="002610D6" w:rsidRDefault="00D52264">
            <w:pPr>
              <w:pStyle w:val="TableParagraph"/>
              <w:ind w:right="193"/>
              <w:jc w:val="right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600" w:type="dxa"/>
          </w:tcPr>
          <w:p w:rsidR="002610D6" w:rsidRDefault="00D52264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sz w:val="18"/>
              </w:rPr>
              <w:t>-11</w:t>
            </w:r>
          </w:p>
        </w:tc>
        <w:tc>
          <w:tcPr>
            <w:tcW w:w="600" w:type="dxa"/>
          </w:tcPr>
          <w:p w:rsidR="002610D6" w:rsidRDefault="00D52264">
            <w:pPr>
              <w:pStyle w:val="TableParagraph"/>
              <w:ind w:right="193"/>
              <w:jc w:val="right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</w:tr>
      <w:tr w:rsidR="002610D6">
        <w:trPr>
          <w:trHeight w:val="255"/>
        </w:trPr>
        <w:tc>
          <w:tcPr>
            <w:tcW w:w="600" w:type="dxa"/>
          </w:tcPr>
          <w:p w:rsidR="002610D6" w:rsidRDefault="00D52264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11.</w:t>
            </w:r>
          </w:p>
        </w:tc>
        <w:tc>
          <w:tcPr>
            <w:tcW w:w="3600" w:type="dxa"/>
          </w:tcPr>
          <w:p w:rsidR="002610D6" w:rsidRDefault="00D52264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OBILIĆ</w:t>
            </w:r>
            <w:r>
              <w:rPr>
                <w:spacing w:val="-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1993</w:t>
            </w:r>
          </w:p>
        </w:tc>
        <w:tc>
          <w:tcPr>
            <w:tcW w:w="600" w:type="dxa"/>
          </w:tcPr>
          <w:p w:rsidR="002610D6" w:rsidRDefault="00D52264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00" w:type="dxa"/>
          </w:tcPr>
          <w:p w:rsidR="002610D6" w:rsidRDefault="00D5226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2610D6" w:rsidRDefault="00D5226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0" w:type="dxa"/>
          </w:tcPr>
          <w:p w:rsidR="002610D6" w:rsidRDefault="00D52264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0" w:type="dxa"/>
          </w:tcPr>
          <w:p w:rsidR="002610D6" w:rsidRDefault="00D52264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600" w:type="dxa"/>
          </w:tcPr>
          <w:p w:rsidR="002610D6" w:rsidRDefault="00D52264">
            <w:pPr>
              <w:pStyle w:val="TableParagraph"/>
              <w:ind w:right="193"/>
              <w:jc w:val="right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600" w:type="dxa"/>
          </w:tcPr>
          <w:p w:rsidR="002610D6" w:rsidRDefault="00D52264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-1</w:t>
            </w:r>
          </w:p>
        </w:tc>
        <w:tc>
          <w:tcPr>
            <w:tcW w:w="600" w:type="dxa"/>
          </w:tcPr>
          <w:p w:rsidR="002610D6" w:rsidRDefault="00D52264">
            <w:pPr>
              <w:pStyle w:val="TableParagraph"/>
              <w:ind w:right="193"/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</w:tr>
      <w:tr w:rsidR="002610D6">
        <w:trPr>
          <w:trHeight w:val="255"/>
        </w:trPr>
        <w:tc>
          <w:tcPr>
            <w:tcW w:w="600" w:type="dxa"/>
          </w:tcPr>
          <w:p w:rsidR="002610D6" w:rsidRDefault="00D52264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12.</w:t>
            </w:r>
          </w:p>
        </w:tc>
        <w:tc>
          <w:tcPr>
            <w:tcW w:w="3600" w:type="dxa"/>
          </w:tcPr>
          <w:p w:rsidR="002610D6" w:rsidRDefault="00D52264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GRANIČAR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(A)</w:t>
            </w:r>
          </w:p>
        </w:tc>
        <w:tc>
          <w:tcPr>
            <w:tcW w:w="600" w:type="dxa"/>
          </w:tcPr>
          <w:p w:rsidR="002610D6" w:rsidRDefault="00D52264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00" w:type="dxa"/>
          </w:tcPr>
          <w:p w:rsidR="002610D6" w:rsidRDefault="00D5226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2610D6" w:rsidRDefault="00D5226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2610D6" w:rsidRDefault="00D52264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00" w:type="dxa"/>
          </w:tcPr>
          <w:p w:rsidR="002610D6" w:rsidRDefault="00D52264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600" w:type="dxa"/>
          </w:tcPr>
          <w:p w:rsidR="002610D6" w:rsidRDefault="00D52264">
            <w:pPr>
              <w:pStyle w:val="TableParagraph"/>
              <w:ind w:right="193"/>
              <w:jc w:val="right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600" w:type="dxa"/>
          </w:tcPr>
          <w:p w:rsidR="002610D6" w:rsidRDefault="00D52264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-8</w:t>
            </w:r>
          </w:p>
        </w:tc>
        <w:tc>
          <w:tcPr>
            <w:tcW w:w="600" w:type="dxa"/>
          </w:tcPr>
          <w:p w:rsidR="002610D6" w:rsidRDefault="00D52264">
            <w:pPr>
              <w:pStyle w:val="TableParagraph"/>
              <w:ind w:right="193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2610D6">
        <w:trPr>
          <w:trHeight w:val="255"/>
        </w:trPr>
        <w:tc>
          <w:tcPr>
            <w:tcW w:w="600" w:type="dxa"/>
          </w:tcPr>
          <w:p w:rsidR="002610D6" w:rsidRDefault="00D52264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13.</w:t>
            </w:r>
          </w:p>
        </w:tc>
        <w:tc>
          <w:tcPr>
            <w:tcW w:w="3600" w:type="dxa"/>
          </w:tcPr>
          <w:p w:rsidR="002610D6" w:rsidRDefault="00D52264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Trgovački</w:t>
            </w:r>
          </w:p>
        </w:tc>
        <w:tc>
          <w:tcPr>
            <w:tcW w:w="600" w:type="dxa"/>
          </w:tcPr>
          <w:p w:rsidR="002610D6" w:rsidRDefault="00D52264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00" w:type="dxa"/>
          </w:tcPr>
          <w:p w:rsidR="002610D6" w:rsidRDefault="00D5226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2610D6" w:rsidRDefault="00D5226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0" w:type="dxa"/>
          </w:tcPr>
          <w:p w:rsidR="002610D6" w:rsidRDefault="00D52264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00" w:type="dxa"/>
          </w:tcPr>
          <w:p w:rsidR="002610D6" w:rsidRDefault="00D5226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00" w:type="dxa"/>
          </w:tcPr>
          <w:p w:rsidR="002610D6" w:rsidRDefault="00D52264">
            <w:pPr>
              <w:pStyle w:val="TableParagraph"/>
              <w:ind w:right="193"/>
              <w:jc w:val="right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600" w:type="dxa"/>
          </w:tcPr>
          <w:p w:rsidR="002610D6" w:rsidRDefault="00D52264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sz w:val="18"/>
              </w:rPr>
              <w:t>-15</w:t>
            </w:r>
          </w:p>
        </w:tc>
        <w:tc>
          <w:tcPr>
            <w:tcW w:w="600" w:type="dxa"/>
          </w:tcPr>
          <w:p w:rsidR="002610D6" w:rsidRDefault="00D5226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2610D6">
        <w:trPr>
          <w:trHeight w:val="255"/>
        </w:trPr>
        <w:tc>
          <w:tcPr>
            <w:tcW w:w="600" w:type="dxa"/>
          </w:tcPr>
          <w:p w:rsidR="002610D6" w:rsidRDefault="00D52264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14.</w:t>
            </w:r>
          </w:p>
        </w:tc>
        <w:tc>
          <w:tcPr>
            <w:tcW w:w="3600" w:type="dxa"/>
          </w:tcPr>
          <w:p w:rsidR="002610D6" w:rsidRDefault="00D52264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BORAC</w:t>
            </w:r>
          </w:p>
        </w:tc>
        <w:tc>
          <w:tcPr>
            <w:tcW w:w="600" w:type="dxa"/>
          </w:tcPr>
          <w:p w:rsidR="002610D6" w:rsidRDefault="00D52264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00" w:type="dxa"/>
          </w:tcPr>
          <w:p w:rsidR="002610D6" w:rsidRDefault="00D5226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2610D6" w:rsidRDefault="00D5226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2610D6" w:rsidRDefault="00D52264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00" w:type="dxa"/>
          </w:tcPr>
          <w:p w:rsidR="002610D6" w:rsidRDefault="00D52264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600" w:type="dxa"/>
          </w:tcPr>
          <w:p w:rsidR="002610D6" w:rsidRDefault="00D52264">
            <w:pPr>
              <w:pStyle w:val="TableParagraph"/>
              <w:ind w:right="193"/>
              <w:jc w:val="right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600" w:type="dxa"/>
          </w:tcPr>
          <w:p w:rsidR="002610D6" w:rsidRDefault="00D52264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sz w:val="18"/>
              </w:rPr>
              <w:t>-21</w:t>
            </w:r>
          </w:p>
        </w:tc>
        <w:tc>
          <w:tcPr>
            <w:tcW w:w="600" w:type="dxa"/>
          </w:tcPr>
          <w:p w:rsidR="002610D6" w:rsidRDefault="00D5226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</w:tbl>
    <w:p w:rsidR="002610D6" w:rsidRDefault="002610D6">
      <w:pPr>
        <w:pStyle w:val="BodyText"/>
        <w:rPr>
          <w:sz w:val="20"/>
        </w:rPr>
      </w:pPr>
    </w:p>
    <w:p w:rsidR="002610D6" w:rsidRDefault="002610D6">
      <w:pPr>
        <w:pStyle w:val="BodyText"/>
        <w:rPr>
          <w:sz w:val="20"/>
        </w:rPr>
      </w:pPr>
    </w:p>
    <w:p w:rsidR="002610D6" w:rsidRDefault="002610D6">
      <w:pPr>
        <w:pStyle w:val="BodyText"/>
        <w:rPr>
          <w:sz w:val="20"/>
        </w:rPr>
      </w:pPr>
    </w:p>
    <w:p w:rsidR="002610D6" w:rsidRDefault="002610D6">
      <w:pPr>
        <w:pStyle w:val="BodyText"/>
        <w:rPr>
          <w:sz w:val="20"/>
        </w:rPr>
      </w:pPr>
    </w:p>
    <w:p w:rsidR="002610D6" w:rsidRDefault="002610D6">
      <w:pPr>
        <w:pStyle w:val="BodyText"/>
        <w:rPr>
          <w:sz w:val="20"/>
        </w:rPr>
      </w:pPr>
    </w:p>
    <w:p w:rsidR="002610D6" w:rsidRDefault="002610D6">
      <w:pPr>
        <w:pStyle w:val="BodyText"/>
        <w:rPr>
          <w:sz w:val="20"/>
        </w:rPr>
      </w:pPr>
    </w:p>
    <w:p w:rsidR="002610D6" w:rsidRDefault="002610D6">
      <w:pPr>
        <w:pStyle w:val="BodyText"/>
        <w:rPr>
          <w:sz w:val="20"/>
        </w:rPr>
      </w:pPr>
    </w:p>
    <w:p w:rsidR="002610D6" w:rsidRDefault="002610D6">
      <w:pPr>
        <w:pStyle w:val="BodyText"/>
        <w:rPr>
          <w:sz w:val="20"/>
        </w:rPr>
      </w:pPr>
    </w:p>
    <w:p w:rsidR="002610D6" w:rsidRDefault="002610D6">
      <w:pPr>
        <w:pStyle w:val="BodyText"/>
        <w:rPr>
          <w:sz w:val="20"/>
        </w:rPr>
      </w:pPr>
    </w:p>
    <w:p w:rsidR="002610D6" w:rsidRDefault="002610D6">
      <w:pPr>
        <w:pStyle w:val="BodyText"/>
        <w:rPr>
          <w:sz w:val="20"/>
        </w:rPr>
      </w:pPr>
    </w:p>
    <w:p w:rsidR="002610D6" w:rsidRDefault="002610D6">
      <w:pPr>
        <w:pStyle w:val="BodyText"/>
        <w:rPr>
          <w:sz w:val="20"/>
        </w:rPr>
      </w:pPr>
    </w:p>
    <w:p w:rsidR="002610D6" w:rsidRDefault="002610D6">
      <w:pPr>
        <w:pStyle w:val="BodyText"/>
        <w:rPr>
          <w:sz w:val="20"/>
        </w:rPr>
      </w:pPr>
    </w:p>
    <w:p w:rsidR="002610D6" w:rsidRDefault="002610D6">
      <w:pPr>
        <w:pStyle w:val="BodyText"/>
        <w:rPr>
          <w:sz w:val="20"/>
        </w:rPr>
      </w:pPr>
    </w:p>
    <w:p w:rsidR="002610D6" w:rsidRDefault="002610D6">
      <w:pPr>
        <w:pStyle w:val="BodyText"/>
        <w:rPr>
          <w:sz w:val="20"/>
        </w:rPr>
      </w:pPr>
    </w:p>
    <w:p w:rsidR="002610D6" w:rsidRDefault="002610D6">
      <w:pPr>
        <w:pStyle w:val="BodyText"/>
        <w:rPr>
          <w:sz w:val="20"/>
        </w:rPr>
      </w:pPr>
    </w:p>
    <w:p w:rsidR="002610D6" w:rsidRDefault="002610D6">
      <w:pPr>
        <w:pStyle w:val="BodyText"/>
        <w:rPr>
          <w:sz w:val="20"/>
        </w:rPr>
      </w:pPr>
    </w:p>
    <w:p w:rsidR="002610D6" w:rsidRDefault="002610D6">
      <w:pPr>
        <w:pStyle w:val="BodyText"/>
        <w:rPr>
          <w:sz w:val="20"/>
        </w:rPr>
      </w:pPr>
    </w:p>
    <w:p w:rsidR="002610D6" w:rsidRDefault="002610D6">
      <w:pPr>
        <w:pStyle w:val="BodyText"/>
        <w:rPr>
          <w:sz w:val="20"/>
        </w:rPr>
      </w:pPr>
    </w:p>
    <w:p w:rsidR="002610D6" w:rsidRDefault="002610D6">
      <w:pPr>
        <w:pStyle w:val="BodyText"/>
        <w:rPr>
          <w:sz w:val="20"/>
        </w:rPr>
      </w:pPr>
    </w:p>
    <w:p w:rsidR="002610D6" w:rsidRDefault="002610D6">
      <w:pPr>
        <w:pStyle w:val="BodyText"/>
        <w:rPr>
          <w:sz w:val="20"/>
        </w:rPr>
      </w:pPr>
    </w:p>
    <w:p w:rsidR="002610D6" w:rsidRDefault="002610D6">
      <w:pPr>
        <w:pStyle w:val="BodyText"/>
        <w:rPr>
          <w:sz w:val="20"/>
        </w:rPr>
      </w:pPr>
    </w:p>
    <w:p w:rsidR="002610D6" w:rsidRDefault="002610D6">
      <w:pPr>
        <w:pStyle w:val="BodyText"/>
        <w:rPr>
          <w:sz w:val="20"/>
        </w:rPr>
      </w:pPr>
    </w:p>
    <w:p w:rsidR="002610D6" w:rsidRDefault="002610D6">
      <w:pPr>
        <w:pStyle w:val="BodyText"/>
        <w:spacing w:before="6"/>
      </w:pPr>
    </w:p>
    <w:p w:rsidR="002610D6" w:rsidRDefault="002610D6">
      <w:pPr>
        <w:sectPr w:rsidR="002610D6">
          <w:type w:val="continuous"/>
          <w:pgSz w:w="11900" w:h="16840"/>
          <w:pgMar w:top="480" w:right="300" w:bottom="280" w:left="280" w:header="720" w:footer="720" w:gutter="0"/>
          <w:cols w:space="720"/>
        </w:sectPr>
      </w:pPr>
    </w:p>
    <w:p w:rsidR="002610D6" w:rsidRDefault="00D52264">
      <w:pPr>
        <w:spacing w:before="95"/>
        <w:ind w:left="186"/>
        <w:rPr>
          <w:sz w:val="14"/>
        </w:rPr>
      </w:pPr>
      <w:r>
        <w:rPr>
          <w:rFonts w:ascii="Arial"/>
          <w:b/>
          <w:sz w:val="14"/>
        </w:rPr>
        <w:lastRenderedPageBreak/>
        <w:t>Poz.:</w:t>
      </w:r>
      <w:r>
        <w:rPr>
          <w:rFonts w:ascii="Arial"/>
          <w:b/>
          <w:spacing w:val="-5"/>
          <w:sz w:val="14"/>
        </w:rPr>
        <w:t xml:space="preserve"> </w:t>
      </w:r>
      <w:r>
        <w:rPr>
          <w:sz w:val="14"/>
        </w:rPr>
        <w:t>Pozicija</w:t>
      </w:r>
    </w:p>
    <w:p w:rsidR="002610D6" w:rsidRDefault="00D52264">
      <w:pPr>
        <w:spacing w:before="95"/>
        <w:ind w:left="186"/>
        <w:rPr>
          <w:sz w:val="14"/>
        </w:rPr>
      </w:pPr>
      <w:r>
        <w:br w:type="column"/>
      </w:r>
      <w:r>
        <w:rPr>
          <w:rFonts w:ascii="Arial"/>
          <w:b/>
          <w:sz w:val="14"/>
        </w:rPr>
        <w:lastRenderedPageBreak/>
        <w:t>OU:</w:t>
      </w:r>
      <w:r>
        <w:rPr>
          <w:rFonts w:ascii="Arial"/>
          <w:b/>
          <w:spacing w:val="-8"/>
          <w:sz w:val="14"/>
        </w:rPr>
        <w:t xml:space="preserve"> </w:t>
      </w:r>
      <w:r>
        <w:rPr>
          <w:sz w:val="14"/>
        </w:rPr>
        <w:t>Odigrane</w:t>
      </w:r>
      <w:r>
        <w:rPr>
          <w:spacing w:val="-9"/>
          <w:sz w:val="14"/>
        </w:rPr>
        <w:t xml:space="preserve"> </w:t>
      </w:r>
      <w:r>
        <w:rPr>
          <w:sz w:val="14"/>
        </w:rPr>
        <w:t>utakmice</w:t>
      </w:r>
    </w:p>
    <w:p w:rsidR="002610D6" w:rsidRDefault="00D52264">
      <w:pPr>
        <w:spacing w:before="95"/>
        <w:ind w:left="186"/>
        <w:rPr>
          <w:sz w:val="14"/>
        </w:rPr>
      </w:pPr>
      <w:r>
        <w:br w:type="column"/>
      </w:r>
      <w:r>
        <w:rPr>
          <w:rFonts w:ascii="Arial"/>
          <w:b/>
          <w:sz w:val="14"/>
        </w:rPr>
        <w:lastRenderedPageBreak/>
        <w:t>P:</w:t>
      </w:r>
      <w:r>
        <w:rPr>
          <w:rFonts w:ascii="Arial"/>
          <w:b/>
          <w:spacing w:val="-6"/>
          <w:sz w:val="14"/>
        </w:rPr>
        <w:t xml:space="preserve"> </w:t>
      </w:r>
      <w:r>
        <w:rPr>
          <w:sz w:val="14"/>
        </w:rPr>
        <w:t>Pobede</w:t>
      </w:r>
    </w:p>
    <w:p w:rsidR="002610D6" w:rsidRDefault="00D52264">
      <w:pPr>
        <w:spacing w:before="95"/>
        <w:ind w:left="186"/>
        <w:rPr>
          <w:sz w:val="14"/>
        </w:rPr>
      </w:pPr>
      <w:r>
        <w:br w:type="column"/>
      </w:r>
      <w:r>
        <w:rPr>
          <w:rFonts w:ascii="Arial" w:hAnsi="Arial"/>
          <w:b/>
          <w:spacing w:val="-1"/>
          <w:sz w:val="14"/>
        </w:rPr>
        <w:lastRenderedPageBreak/>
        <w:t>Nereš</w:t>
      </w:r>
      <w:r>
        <w:rPr>
          <w:rFonts w:ascii="Arial" w:hAnsi="Arial"/>
          <w:b/>
          <w:spacing w:val="-6"/>
          <w:sz w:val="14"/>
        </w:rPr>
        <w:t xml:space="preserve"> </w:t>
      </w:r>
      <w:r>
        <w:rPr>
          <w:sz w:val="14"/>
        </w:rPr>
        <w:t>Nerešeno</w:t>
      </w:r>
    </w:p>
    <w:p w:rsidR="002610D6" w:rsidRDefault="00D52264">
      <w:pPr>
        <w:spacing w:before="95"/>
        <w:ind w:left="186"/>
        <w:rPr>
          <w:sz w:val="14"/>
        </w:rPr>
      </w:pPr>
      <w:r>
        <w:br w:type="column"/>
      </w:r>
      <w:r>
        <w:rPr>
          <w:rFonts w:ascii="Arial"/>
          <w:b/>
          <w:sz w:val="14"/>
        </w:rPr>
        <w:lastRenderedPageBreak/>
        <w:t>P:</w:t>
      </w:r>
      <w:r>
        <w:rPr>
          <w:rFonts w:ascii="Arial"/>
          <w:b/>
          <w:spacing w:val="-6"/>
          <w:sz w:val="14"/>
        </w:rPr>
        <w:t xml:space="preserve"> </w:t>
      </w:r>
      <w:r>
        <w:rPr>
          <w:sz w:val="14"/>
        </w:rPr>
        <w:t>Porazi</w:t>
      </w:r>
    </w:p>
    <w:p w:rsidR="002610D6" w:rsidRDefault="002610D6">
      <w:pPr>
        <w:rPr>
          <w:sz w:val="14"/>
        </w:rPr>
        <w:sectPr w:rsidR="002610D6">
          <w:type w:val="continuous"/>
          <w:pgSz w:w="11900" w:h="16840"/>
          <w:pgMar w:top="480" w:right="300" w:bottom="280" w:left="280" w:header="720" w:footer="720" w:gutter="0"/>
          <w:cols w:num="5" w:space="720" w:equalWidth="0">
            <w:col w:w="1082" w:space="1216"/>
            <w:col w:w="1696" w:space="640"/>
            <w:col w:w="888" w:space="1083"/>
            <w:col w:w="1262" w:space="1207"/>
            <w:col w:w="2246"/>
          </w:cols>
        </w:sectPr>
      </w:pPr>
    </w:p>
    <w:p w:rsidR="002610D6" w:rsidRDefault="00D52264">
      <w:pPr>
        <w:tabs>
          <w:tab w:val="left" w:pos="2460"/>
          <w:tab w:val="left" w:pos="4703"/>
          <w:tab w:val="left" w:pos="6861"/>
        </w:tabs>
        <w:spacing w:before="39"/>
        <w:ind w:left="178"/>
        <w:rPr>
          <w:sz w:val="14"/>
        </w:rPr>
      </w:pPr>
      <w:r>
        <w:rPr>
          <w:rFonts w:ascii="Arial"/>
          <w:b/>
          <w:sz w:val="14"/>
        </w:rPr>
        <w:lastRenderedPageBreak/>
        <w:t>POS:</w:t>
      </w:r>
      <w:r>
        <w:rPr>
          <w:rFonts w:ascii="Arial"/>
          <w:b/>
          <w:spacing w:val="-4"/>
          <w:sz w:val="14"/>
        </w:rPr>
        <w:t xml:space="preserve"> </w:t>
      </w:r>
      <w:r>
        <w:rPr>
          <w:sz w:val="14"/>
        </w:rPr>
        <w:t>Postignuti</w:t>
      </w:r>
      <w:r>
        <w:rPr>
          <w:spacing w:val="-5"/>
          <w:sz w:val="14"/>
        </w:rPr>
        <w:t xml:space="preserve"> </w:t>
      </w:r>
      <w:r>
        <w:rPr>
          <w:sz w:val="14"/>
        </w:rPr>
        <w:t>golovi</w:t>
      </w:r>
      <w:r>
        <w:rPr>
          <w:sz w:val="14"/>
        </w:rPr>
        <w:tab/>
      </w:r>
      <w:r>
        <w:rPr>
          <w:rFonts w:ascii="Arial"/>
          <w:b/>
          <w:sz w:val="14"/>
        </w:rPr>
        <w:t>PRI:</w:t>
      </w:r>
      <w:r>
        <w:rPr>
          <w:rFonts w:ascii="Arial"/>
          <w:b/>
          <w:spacing w:val="-2"/>
          <w:sz w:val="14"/>
        </w:rPr>
        <w:t xml:space="preserve"> </w:t>
      </w:r>
      <w:r>
        <w:rPr>
          <w:sz w:val="14"/>
        </w:rPr>
        <w:t>Primljeni</w:t>
      </w:r>
      <w:r>
        <w:rPr>
          <w:spacing w:val="-5"/>
          <w:sz w:val="14"/>
        </w:rPr>
        <w:t xml:space="preserve"> </w:t>
      </w:r>
      <w:r>
        <w:rPr>
          <w:sz w:val="14"/>
        </w:rPr>
        <w:t>golovi</w:t>
      </w:r>
      <w:r>
        <w:rPr>
          <w:sz w:val="14"/>
        </w:rPr>
        <w:tab/>
      </w:r>
      <w:r>
        <w:rPr>
          <w:rFonts w:ascii="Arial"/>
          <w:b/>
          <w:sz w:val="14"/>
        </w:rPr>
        <w:t xml:space="preserve">GR: </w:t>
      </w:r>
      <w:r>
        <w:rPr>
          <w:sz w:val="14"/>
        </w:rPr>
        <w:t>Gol</w:t>
      </w:r>
      <w:r>
        <w:rPr>
          <w:spacing w:val="-2"/>
          <w:sz w:val="14"/>
        </w:rPr>
        <w:t xml:space="preserve"> </w:t>
      </w:r>
      <w:r>
        <w:rPr>
          <w:sz w:val="14"/>
        </w:rPr>
        <w:t>razlika</w:t>
      </w:r>
      <w:r>
        <w:rPr>
          <w:sz w:val="14"/>
        </w:rPr>
        <w:tab/>
      </w:r>
      <w:r>
        <w:rPr>
          <w:rFonts w:ascii="Arial"/>
          <w:b/>
          <w:sz w:val="14"/>
        </w:rPr>
        <w:t>Bod:</w:t>
      </w:r>
      <w:r>
        <w:rPr>
          <w:rFonts w:ascii="Arial"/>
          <w:b/>
          <w:spacing w:val="-4"/>
          <w:sz w:val="14"/>
        </w:rPr>
        <w:t xml:space="preserve"> </w:t>
      </w:r>
      <w:r>
        <w:rPr>
          <w:sz w:val="14"/>
        </w:rPr>
        <w:t>Bodovi</w:t>
      </w:r>
    </w:p>
    <w:p w:rsidR="002610D6" w:rsidRDefault="002610D6">
      <w:pPr>
        <w:rPr>
          <w:sz w:val="20"/>
        </w:rPr>
      </w:pPr>
    </w:p>
    <w:p w:rsidR="002610D6" w:rsidRDefault="002610D6">
      <w:pPr>
        <w:spacing w:before="4"/>
        <w:rPr>
          <w:sz w:val="14"/>
        </w:rPr>
      </w:pPr>
      <w:r w:rsidRPr="002610D6">
        <w:pict>
          <v:shape id="_x0000_s1026" style="position:absolute;margin-left:20pt;margin-top:10.5pt;width:535pt;height:.1pt;z-index:-15728128;mso-wrap-distance-left:0;mso-wrap-distance-right:0;mso-position-horizontal-relative:page" coordorigin="400,210" coordsize="10700,0" o:spt="100" adj="0,,0" path="m400,210r6440,m6840,210r3860,m10700,210r400,e" filled="f" strokeweight=".5pt">
            <v:stroke joinstyle="round"/>
            <v:formulas/>
            <v:path arrowok="t" o:connecttype="segments"/>
            <w10:wrap type="topAndBottom" anchorx="page"/>
          </v:shape>
        </w:pict>
      </w:r>
    </w:p>
    <w:p w:rsidR="002610D6" w:rsidRDefault="00D52264">
      <w:pPr>
        <w:tabs>
          <w:tab w:val="left" w:pos="9673"/>
        </w:tabs>
        <w:spacing w:line="156" w:lineRule="exact"/>
        <w:ind w:left="120"/>
        <w:rPr>
          <w:sz w:val="14"/>
        </w:rPr>
      </w:pPr>
      <w:r>
        <w:rPr>
          <w:sz w:val="14"/>
        </w:rPr>
        <w:t>Analyticom</w:t>
      </w:r>
      <w:r>
        <w:rPr>
          <w:spacing w:val="-5"/>
          <w:sz w:val="14"/>
        </w:rPr>
        <w:t xml:space="preserve"> </w:t>
      </w:r>
      <w:r>
        <w:rPr>
          <w:sz w:val="14"/>
        </w:rPr>
        <w:t>COMET</w:t>
      </w:r>
      <w:r>
        <w:rPr>
          <w:spacing w:val="-5"/>
          <w:sz w:val="14"/>
        </w:rPr>
        <w:t xml:space="preserve"> </w:t>
      </w:r>
      <w:r>
        <w:rPr>
          <w:sz w:val="14"/>
        </w:rPr>
        <w:t>-</w:t>
      </w:r>
      <w:r>
        <w:rPr>
          <w:spacing w:val="-4"/>
          <w:sz w:val="14"/>
        </w:rPr>
        <w:t xml:space="preserve"> </w:t>
      </w:r>
      <w:r>
        <w:rPr>
          <w:sz w:val="14"/>
        </w:rPr>
        <w:t>Tabela</w:t>
      </w:r>
      <w:r>
        <w:rPr>
          <w:sz w:val="14"/>
        </w:rPr>
        <w:tab/>
        <w:t>Stranica:</w:t>
      </w:r>
      <w:r>
        <w:rPr>
          <w:spacing w:val="-3"/>
          <w:sz w:val="14"/>
        </w:rPr>
        <w:t xml:space="preserve"> </w:t>
      </w:r>
      <w:r>
        <w:rPr>
          <w:sz w:val="14"/>
        </w:rPr>
        <w:t>1</w:t>
      </w:r>
      <w:r>
        <w:rPr>
          <w:spacing w:val="-3"/>
          <w:sz w:val="14"/>
        </w:rPr>
        <w:t xml:space="preserve"> </w:t>
      </w:r>
      <w:r>
        <w:rPr>
          <w:sz w:val="14"/>
        </w:rPr>
        <w:t>/</w:t>
      </w:r>
      <w:r>
        <w:rPr>
          <w:spacing w:val="1"/>
          <w:sz w:val="14"/>
        </w:rPr>
        <w:t xml:space="preserve"> </w:t>
      </w:r>
      <w:r>
        <w:rPr>
          <w:sz w:val="14"/>
        </w:rPr>
        <w:t>1</w:t>
      </w:r>
    </w:p>
    <w:sectPr w:rsidR="002610D6" w:rsidSect="002610D6">
      <w:type w:val="continuous"/>
      <w:pgSz w:w="11900" w:h="16840"/>
      <w:pgMar w:top="480" w:right="300" w:bottom="280" w:left="2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610D6"/>
    <w:rsid w:val="002610D6"/>
    <w:rsid w:val="00D52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610D6"/>
    <w:rPr>
      <w:rFonts w:ascii="Arial MT" w:eastAsia="Arial MT" w:hAnsi="Arial MT" w:cs="Arial MT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610D6"/>
    <w:rPr>
      <w:rFonts w:ascii="Arial" w:eastAsia="Arial" w:hAnsi="Arial" w:cs="Arial"/>
      <w:i/>
      <w:iCs/>
      <w:sz w:val="18"/>
      <w:szCs w:val="18"/>
    </w:rPr>
  </w:style>
  <w:style w:type="paragraph" w:styleId="Title">
    <w:name w:val="Title"/>
    <w:basedOn w:val="Normal"/>
    <w:uiPriority w:val="1"/>
    <w:qFormat/>
    <w:rsid w:val="002610D6"/>
    <w:pPr>
      <w:spacing w:before="140"/>
      <w:ind w:left="2220"/>
    </w:pPr>
    <w:rPr>
      <w:rFonts w:ascii="Arial" w:eastAsia="Arial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2610D6"/>
  </w:style>
  <w:style w:type="paragraph" w:customStyle="1" w:styleId="TableParagraph">
    <w:name w:val="Table Paragraph"/>
    <w:basedOn w:val="Normal"/>
    <w:uiPriority w:val="1"/>
    <w:qFormat/>
    <w:rsid w:val="002610D6"/>
    <w:pPr>
      <w:spacing w:before="24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2023-10-30T08:51:00Z</dcterms:created>
  <dcterms:modified xsi:type="dcterms:W3CDTF">2023-10-30T08:51:00Z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2023-10-30T00:00:00Z</vt:filetime>
  </property>
  <property fmtid="{D5CDD505-2E9C-101B-9397-08002B2CF9AE}" pid="3" name="Creator">
    <vt:lpwstr>JasperReports Library version 6.20.0-patch-1-2b78d221223a32d36163a80c638da77c0be301fa</vt:lpwstr>
  </property>
  <property fmtid="{D5CDD505-2E9C-101B-9397-08002B2CF9AE}" pid="4" name="LastSaved">
    <vt:filetime>2023-10-30T00:00:00Z</vt:filetime>
  </property>
</Properties>
</file>